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7C328" w14:textId="77777777" w:rsidR="00C96365" w:rsidRDefault="00C96365" w:rsidP="00C96365">
      <w:pPr>
        <w:pStyle w:val="NormalWeb"/>
      </w:pPr>
      <w:r>
        <w:rPr>
          <w:rStyle w:val="Strong"/>
        </w:rPr>
        <w:t>Terms and Conditions</w:t>
      </w:r>
    </w:p>
    <w:p w14:paraId="3576D61C" w14:textId="371879F8" w:rsidR="00C96365" w:rsidRDefault="00C96365" w:rsidP="00C96365">
      <w:pPr>
        <w:pStyle w:val="NormalWeb"/>
      </w:pPr>
      <w:r>
        <w:rPr>
          <w:rStyle w:val="Strong"/>
        </w:rPr>
        <w:t>Effective Date</w:t>
      </w:r>
      <w:r>
        <w:t xml:space="preserve">: </w:t>
      </w:r>
      <w:r>
        <w:t>01-01-2019</w:t>
      </w:r>
    </w:p>
    <w:p w14:paraId="2B00BE53" w14:textId="4AD2A084" w:rsidR="00C96365" w:rsidRDefault="00C96365" w:rsidP="00C96365">
      <w:pPr>
        <w:pStyle w:val="NormalWeb"/>
      </w:pPr>
      <w:r>
        <w:rPr>
          <w:rStyle w:val="Strong"/>
        </w:rPr>
        <w:t>Future Horizons Counseling, LLC</w:t>
      </w:r>
      <w:r>
        <w:br/>
        <w:t xml:space="preserve">Licensed Therapist in Wisconsin: </w:t>
      </w:r>
      <w:r>
        <w:t>7174-125</w:t>
      </w:r>
      <w:r>
        <w:br/>
      </w:r>
      <w:r>
        <w:t>www.futurehorizonscounseling.net</w:t>
      </w:r>
    </w:p>
    <w:p w14:paraId="56923AEF" w14:textId="77777777" w:rsidR="00C96365" w:rsidRDefault="00C96365" w:rsidP="00C96365">
      <w:pPr>
        <w:pStyle w:val="NormalWeb"/>
      </w:pPr>
      <w:r>
        <w:t>These terms and conditions govern your use of the Future Horizons Counseling, LLC website and the services offered. By accessing or using our website, you agree to be bound by these terms.</w:t>
      </w:r>
    </w:p>
    <w:p w14:paraId="42EBD949" w14:textId="77777777" w:rsidR="00C96365" w:rsidRDefault="00C96365" w:rsidP="00C96365">
      <w:pPr>
        <w:pStyle w:val="NormalWeb"/>
      </w:pPr>
      <w:r>
        <w:rPr>
          <w:rStyle w:val="Strong"/>
        </w:rPr>
        <w:t>1. Website Use</w:t>
      </w:r>
    </w:p>
    <w:p w14:paraId="6CFBA606" w14:textId="77777777" w:rsidR="00C96365" w:rsidRDefault="00C96365" w:rsidP="00C96365">
      <w:pPr>
        <w:pStyle w:val="NormalWeb"/>
      </w:pPr>
      <w:r>
        <w:t>The content on this website is for informational purposes only and is not intended to provide specific therapeutic or medical advice. Use of this website does not create a therapist-client relationship. A formal therapeutic relationship is established only after a written agreement is signed and a session is scheduled.</w:t>
      </w:r>
    </w:p>
    <w:p w14:paraId="0D1D3296" w14:textId="77777777" w:rsidR="00C96365" w:rsidRDefault="00C96365" w:rsidP="00C96365">
      <w:pPr>
        <w:pStyle w:val="NormalWeb"/>
      </w:pPr>
      <w:r>
        <w:t>You agree to use this website in a lawful manner and refrain from posting or transmitting any material that is harmful, offensive, defamatory, or in violation of any applicable laws.</w:t>
      </w:r>
    </w:p>
    <w:p w14:paraId="342A6874" w14:textId="77777777" w:rsidR="00C96365" w:rsidRDefault="00C96365" w:rsidP="00C96365">
      <w:pPr>
        <w:pStyle w:val="NormalWeb"/>
      </w:pPr>
      <w:r>
        <w:rPr>
          <w:rStyle w:val="Strong"/>
        </w:rPr>
        <w:t>2. Eligibility for Services</w:t>
      </w:r>
    </w:p>
    <w:p w14:paraId="59F5FA50" w14:textId="77777777" w:rsidR="00C96365" w:rsidRDefault="00C96365" w:rsidP="00C96365">
      <w:pPr>
        <w:pStyle w:val="NormalWeb"/>
      </w:pPr>
      <w:r>
        <w:t>Therapeutic services offered by Future Horizons Counseling, LLC are available only to individuals residing in Wisconsin, where the practice is licensed. Users from other jurisdictions should seek services from a licensed professional in their area. Services are available only to adults over the age of 18 unless otherwise agreed upon in writing.</w:t>
      </w:r>
    </w:p>
    <w:p w14:paraId="4C90B68A" w14:textId="77777777" w:rsidR="00C96365" w:rsidRDefault="00C96365" w:rsidP="00C96365">
      <w:pPr>
        <w:pStyle w:val="NormalWeb"/>
      </w:pPr>
      <w:r>
        <w:rPr>
          <w:rStyle w:val="Strong"/>
        </w:rPr>
        <w:t>3. Payment and Fees</w:t>
      </w:r>
    </w:p>
    <w:p w14:paraId="66B7A00D" w14:textId="77777777" w:rsidR="00C96365" w:rsidRDefault="00C96365" w:rsidP="00C96365">
      <w:pPr>
        <w:pStyle w:val="NormalWeb"/>
      </w:pPr>
      <w:r>
        <w:t>Payment for counseling services must be made in full as per the agreed-upon rates before or at the time of service. Any fees associated with missed or canceled appointments, as outlined in our Cancellation Policy, will apply.</w:t>
      </w:r>
    </w:p>
    <w:p w14:paraId="2D83FD59" w14:textId="77777777" w:rsidR="00C96365" w:rsidRDefault="00C96365" w:rsidP="00C96365">
      <w:pPr>
        <w:pStyle w:val="NormalWeb"/>
      </w:pPr>
      <w:r>
        <w:t>We reserve the right to change the fees for services at any time, but we will inform clients of any changes prior to their next session.</w:t>
      </w:r>
    </w:p>
    <w:p w14:paraId="3B9B0504" w14:textId="77777777" w:rsidR="00C96365" w:rsidRDefault="00C96365" w:rsidP="00C96365">
      <w:pPr>
        <w:pStyle w:val="NormalWeb"/>
      </w:pPr>
      <w:r>
        <w:rPr>
          <w:rStyle w:val="Strong"/>
        </w:rPr>
        <w:t>4. Cancellation and Refund Policy</w:t>
      </w:r>
    </w:p>
    <w:p w14:paraId="451C4172" w14:textId="3DC73641" w:rsidR="00C96365" w:rsidRDefault="00C96365" w:rsidP="00C96365">
      <w:pPr>
        <w:pStyle w:val="NormalWeb"/>
      </w:pPr>
      <w:r>
        <w:t xml:space="preserve">You must provide at least </w:t>
      </w:r>
      <w:proofErr w:type="gramStart"/>
      <w:r>
        <w:t>24 hour</w:t>
      </w:r>
      <w:proofErr w:type="gramEnd"/>
      <w:r>
        <w:t xml:space="preserve"> notice</w:t>
      </w:r>
      <w:r>
        <w:t xml:space="preserve"> if you need to cancel or reschedule a session. Failure to do so will result in a</w:t>
      </w:r>
      <w:r>
        <w:t xml:space="preserve"> </w:t>
      </w:r>
      <w:r>
        <w:t>full session fee charge. Refunds are not provided for missed sessions or late cancellations unless otherwise agreed upon in exceptional circumstances.</w:t>
      </w:r>
    </w:p>
    <w:p w14:paraId="680787D5" w14:textId="77777777" w:rsidR="00C96365" w:rsidRDefault="00C96365" w:rsidP="00C96365">
      <w:pPr>
        <w:pStyle w:val="NormalWeb"/>
      </w:pPr>
      <w:r>
        <w:rPr>
          <w:rStyle w:val="Strong"/>
        </w:rPr>
        <w:t>5. Confidentiality and HIPAA Compliance</w:t>
      </w:r>
    </w:p>
    <w:p w14:paraId="03F2D2EB" w14:textId="77777777" w:rsidR="00C96365" w:rsidRDefault="00C96365" w:rsidP="00C96365">
      <w:pPr>
        <w:pStyle w:val="NormalWeb"/>
      </w:pPr>
      <w:r>
        <w:lastRenderedPageBreak/>
        <w:t>Future Horizons Counseling, LLC is committed to maintaining the confidentiality of your personal and health information in compliance with the Health Insurance Portability and Accountability Act (HIPAA) and applicable state laws. All information shared during therapy sessions will remain confidential, except where disclosure is required by law, such as cases of harm to self or others, child abuse, or court orders.</w:t>
      </w:r>
    </w:p>
    <w:p w14:paraId="1592415D" w14:textId="77777777" w:rsidR="00C96365" w:rsidRDefault="00C96365" w:rsidP="00C96365">
      <w:pPr>
        <w:pStyle w:val="NormalWeb"/>
      </w:pPr>
      <w:r>
        <w:t>Please see our Privacy Policy for more details on how we handle and protect your information.</w:t>
      </w:r>
    </w:p>
    <w:p w14:paraId="26E244E9" w14:textId="77777777" w:rsidR="00C96365" w:rsidRDefault="00C96365" w:rsidP="00C96365">
      <w:pPr>
        <w:pStyle w:val="NormalWeb"/>
      </w:pPr>
      <w:r>
        <w:rPr>
          <w:rStyle w:val="Strong"/>
        </w:rPr>
        <w:t>6. Limitation of Liability</w:t>
      </w:r>
    </w:p>
    <w:p w14:paraId="517A53FE" w14:textId="77777777" w:rsidR="00C96365" w:rsidRDefault="00C96365" w:rsidP="00C96365">
      <w:pPr>
        <w:pStyle w:val="NormalWeb"/>
      </w:pPr>
      <w:r>
        <w:t>While we aim to provide accurate and helpful information through our services, Future Horizons Counseling, LLC does not guarantee specific results. Therapy outcomes depend on individual circumstances and the effort applied by clients. You acknowledge that you are solely responsible for your personal health and well-being.</w:t>
      </w:r>
    </w:p>
    <w:p w14:paraId="5CF51DB3" w14:textId="77777777" w:rsidR="00C96365" w:rsidRDefault="00C96365" w:rsidP="00C96365">
      <w:pPr>
        <w:pStyle w:val="NormalWeb"/>
      </w:pPr>
      <w:r>
        <w:t>To the maximum extent permitted by law, Future Horizons Counseling, LLC, and its therapist shall not be liable for any damages, losses, or injuries arising from the use of our website or services. This includes, but is not limited to, indirect, incidental, or consequential damages.</w:t>
      </w:r>
    </w:p>
    <w:p w14:paraId="4281417B" w14:textId="77777777" w:rsidR="00C96365" w:rsidRDefault="00C96365" w:rsidP="00C96365">
      <w:pPr>
        <w:pStyle w:val="NormalWeb"/>
      </w:pPr>
      <w:r>
        <w:rPr>
          <w:rStyle w:val="Strong"/>
        </w:rPr>
        <w:t>7. Intellectual Property</w:t>
      </w:r>
    </w:p>
    <w:p w14:paraId="73B9E346" w14:textId="77777777" w:rsidR="00C96365" w:rsidRDefault="00C96365" w:rsidP="00C96365">
      <w:pPr>
        <w:pStyle w:val="NormalWeb"/>
      </w:pPr>
      <w:r>
        <w:t>All content, including but not limited to text, graphics, images, logos, and software, is the property of Future Horizons Counseling, LLC or its licensors and is protected by copyright, trademark, and other intellectual property laws. You may not reproduce, distribute, or create derivative works based on any content from this website without prior written permission.</w:t>
      </w:r>
    </w:p>
    <w:p w14:paraId="3D50DB3B" w14:textId="77777777" w:rsidR="00C96365" w:rsidRDefault="00C96365" w:rsidP="00C96365">
      <w:pPr>
        <w:pStyle w:val="NormalWeb"/>
      </w:pPr>
      <w:r>
        <w:rPr>
          <w:rStyle w:val="Strong"/>
        </w:rPr>
        <w:t>8. Third-Party Links</w:t>
      </w:r>
    </w:p>
    <w:p w14:paraId="61F7485D" w14:textId="77777777" w:rsidR="00C96365" w:rsidRDefault="00C96365" w:rsidP="00C96365">
      <w:pPr>
        <w:pStyle w:val="NormalWeb"/>
      </w:pPr>
      <w:r>
        <w:t>Our website may contain links to third-party websites that are not operated or controlled by Future Horizons Counseling, LLC. We are not responsible for the content, privacy policies, or practices of these third-party sites. Your use of any third-party website is at your own risk.</w:t>
      </w:r>
    </w:p>
    <w:p w14:paraId="66A00122" w14:textId="77777777" w:rsidR="00C96365" w:rsidRDefault="00C96365" w:rsidP="00C96365">
      <w:pPr>
        <w:pStyle w:val="NormalWeb"/>
      </w:pPr>
      <w:r>
        <w:rPr>
          <w:rStyle w:val="Strong"/>
        </w:rPr>
        <w:t>9. Modifications to Terms</w:t>
      </w:r>
    </w:p>
    <w:p w14:paraId="23585E07" w14:textId="77777777" w:rsidR="00C96365" w:rsidRDefault="00C96365" w:rsidP="00C96365">
      <w:pPr>
        <w:pStyle w:val="NormalWeb"/>
      </w:pPr>
      <w:r>
        <w:t>We reserve the right to modify these terms and conditions at any time. Any changes will be posted on this page with an updated "Effective Date." Your continued use of the website after any changes indicates your acceptance of the new terms.</w:t>
      </w:r>
    </w:p>
    <w:p w14:paraId="101C02DF" w14:textId="77777777" w:rsidR="00C96365" w:rsidRDefault="00C96365" w:rsidP="00C96365">
      <w:pPr>
        <w:pStyle w:val="NormalWeb"/>
      </w:pPr>
      <w:r>
        <w:rPr>
          <w:rStyle w:val="Strong"/>
        </w:rPr>
        <w:t>10. Governing Law</w:t>
      </w:r>
    </w:p>
    <w:p w14:paraId="1DA6CDB3" w14:textId="77777777" w:rsidR="00C96365" w:rsidRDefault="00C96365" w:rsidP="00C96365">
      <w:pPr>
        <w:pStyle w:val="NormalWeb"/>
      </w:pPr>
      <w:r>
        <w:t>These terms and conditions shall be governed by and construed in accordance with the laws of the state of Wisconsin. Any legal action or proceeding related to these terms must be brought in the courts of Wisconsin.</w:t>
      </w:r>
    </w:p>
    <w:p w14:paraId="232E17B5" w14:textId="77777777" w:rsidR="00C96365" w:rsidRDefault="00C96365" w:rsidP="00C96365">
      <w:pPr>
        <w:pStyle w:val="NormalWeb"/>
      </w:pPr>
      <w:r>
        <w:rPr>
          <w:rStyle w:val="Strong"/>
        </w:rPr>
        <w:t>11. Contact Information</w:t>
      </w:r>
    </w:p>
    <w:p w14:paraId="3A503FC3" w14:textId="77777777" w:rsidR="00C96365" w:rsidRDefault="00C96365" w:rsidP="00C96365">
      <w:pPr>
        <w:pStyle w:val="NormalWeb"/>
      </w:pPr>
      <w:r>
        <w:lastRenderedPageBreak/>
        <w:t>If you have any questions or concerns about these terms and conditions, please contact us:</w:t>
      </w:r>
    </w:p>
    <w:p w14:paraId="33AB00D8" w14:textId="5E721FF6" w:rsidR="00C96365" w:rsidRDefault="00C96365" w:rsidP="00C96365">
      <w:pPr>
        <w:pStyle w:val="NormalWeb"/>
      </w:pPr>
      <w:r>
        <w:t>Future Horizons Counseling, LLC</w:t>
      </w:r>
      <w:r>
        <w:br/>
      </w:r>
      <w:r>
        <w:t>tiffany@futurehorizonscounseling.net</w:t>
      </w:r>
      <w:r>
        <w:br/>
      </w:r>
      <w:r>
        <w:t>608-617-8823</w:t>
      </w:r>
    </w:p>
    <w:p w14:paraId="682AC890" w14:textId="77777777" w:rsidR="00D273C4" w:rsidRDefault="00000000"/>
    <w:sectPr w:rsidR="00D273C4" w:rsidSect="00B01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65"/>
    <w:rsid w:val="00181270"/>
    <w:rsid w:val="00196AA1"/>
    <w:rsid w:val="003159F4"/>
    <w:rsid w:val="00B0159D"/>
    <w:rsid w:val="00C96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77762E"/>
  <w15:chartTrackingRefBased/>
  <w15:docId w15:val="{8B58FAB8-BC41-E849-A21F-03914654E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636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963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92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2024-10-14T04:28:00Z</dcterms:created>
  <dcterms:modified xsi:type="dcterms:W3CDTF">2024-10-14T04:31:00Z</dcterms:modified>
</cp:coreProperties>
</file>